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CA" w:rsidRDefault="000A53CA" w:rsidP="00D87979">
      <w:pPr>
        <w:spacing w:after="160" w:line="259" w:lineRule="auto"/>
        <w:jc w:val="center"/>
        <w:rPr>
          <w:b/>
          <w:sz w:val="28"/>
          <w:szCs w:val="28"/>
        </w:rPr>
      </w:pPr>
    </w:p>
    <w:p w:rsidR="000A53CA" w:rsidRDefault="000A53CA" w:rsidP="00D87979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САНКТ-ПЕТЕРБУРГСКИЙ ГОСУДАРСТВЕННЫЙ УНИВЕРСИТЕТ</w:t>
      </w:r>
    </w:p>
    <w:p w:rsidR="000A53CA" w:rsidRDefault="000A53CA" w:rsidP="00D87979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АССОЦИАЦИЯ ПРИБАЛТИЙСКИХ ИССЛЕДОВАНИЙ</w:t>
      </w:r>
    </w:p>
    <w:p w:rsidR="000A53CA" w:rsidRDefault="000A53CA" w:rsidP="00D87979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МЕРОПРИЯТИЯ</w:t>
      </w:r>
    </w:p>
    <w:p w:rsidR="000A53CA" w:rsidRPr="009D1A50" w:rsidRDefault="000A53CA" w:rsidP="00D87979">
      <w:pPr>
        <w:spacing w:line="240" w:lineRule="exact"/>
        <w:jc w:val="center"/>
        <w:rPr>
          <w:rFonts w:ascii="Georgia" w:hAnsi="Georgia"/>
        </w:rPr>
      </w:pPr>
      <w:r w:rsidRPr="009D1A50">
        <w:rPr>
          <w:rFonts w:ascii="Georgia" w:hAnsi="Georgia"/>
        </w:rPr>
        <w:t xml:space="preserve">Программа международной конференции (в формате </w:t>
      </w:r>
      <w:r w:rsidRPr="009D1A50">
        <w:rPr>
          <w:rFonts w:ascii="Georgia" w:hAnsi="Georgia"/>
          <w:lang w:val="en-US"/>
        </w:rPr>
        <w:t>zoom</w:t>
      </w:r>
      <w:r w:rsidRPr="009D1A50">
        <w:rPr>
          <w:rFonts w:ascii="Georgia" w:hAnsi="Georgia"/>
        </w:rPr>
        <w:t>)</w:t>
      </w:r>
    </w:p>
    <w:p w:rsidR="000A53CA" w:rsidRPr="009D1A50" w:rsidRDefault="000A53CA" w:rsidP="001A71A4">
      <w:pPr>
        <w:jc w:val="center"/>
        <w:rPr>
          <w:rFonts w:ascii="Georgia" w:hAnsi="Georgia"/>
          <w:b/>
        </w:rPr>
      </w:pPr>
      <w:r w:rsidRPr="009D1A50">
        <w:rPr>
          <w:rFonts w:ascii="Georgia" w:hAnsi="Georgia"/>
          <w:b/>
        </w:rPr>
        <w:t>«</w:t>
      </w:r>
      <w:r w:rsidRPr="009D1A50">
        <w:rPr>
          <w:rFonts w:ascii="Georgia" w:hAnsi="Georgia"/>
          <w:b/>
          <w:color w:val="000000"/>
          <w:shd w:val="clear" w:color="auto" w:fill="FFFFFF"/>
        </w:rPr>
        <w:t>Стратегии развития Балтийского региона</w:t>
      </w:r>
      <w:r w:rsidRPr="009D1A50">
        <w:rPr>
          <w:rFonts w:ascii="Georgia" w:hAnsi="Georgia"/>
          <w:b/>
        </w:rPr>
        <w:t>»</w:t>
      </w:r>
    </w:p>
    <w:p w:rsidR="000A53CA" w:rsidRPr="009D1A50" w:rsidRDefault="000A53CA" w:rsidP="001A71A4">
      <w:pPr>
        <w:jc w:val="center"/>
        <w:rPr>
          <w:rFonts w:ascii="Georgia" w:hAnsi="Georgia"/>
        </w:rPr>
      </w:pPr>
      <w:r w:rsidRPr="009D1A50">
        <w:rPr>
          <w:rFonts w:ascii="Georgia" w:hAnsi="Georgia"/>
        </w:rPr>
        <w:t>29 сентября 2020 года</w:t>
      </w:r>
    </w:p>
    <w:p w:rsidR="000A53CA" w:rsidRPr="009D1A50" w:rsidRDefault="000A53CA" w:rsidP="00D87979">
      <w:pPr>
        <w:jc w:val="center"/>
        <w:rPr>
          <w:rFonts w:ascii="Georgia" w:hAnsi="Georgia"/>
          <w:i/>
        </w:rPr>
      </w:pPr>
    </w:p>
    <w:p w:rsidR="000A53CA" w:rsidRPr="009D1A50" w:rsidRDefault="000A53CA" w:rsidP="00D87979">
      <w:pPr>
        <w:spacing w:line="240" w:lineRule="exact"/>
        <w:jc w:val="center"/>
        <w:rPr>
          <w:rFonts w:ascii="Georgia" w:hAnsi="Georgia"/>
        </w:rPr>
      </w:pPr>
    </w:p>
    <w:tbl>
      <w:tblPr>
        <w:tblW w:w="9805" w:type="dxa"/>
        <w:tblInd w:w="-918" w:type="dxa"/>
        <w:tblLook w:val="0000"/>
      </w:tblPr>
      <w:tblGrid>
        <w:gridCol w:w="1557"/>
        <w:gridCol w:w="8248"/>
      </w:tblGrid>
      <w:tr w:rsidR="000A53CA" w:rsidRPr="009D1A50" w:rsidTr="00906063">
        <w:trPr>
          <w:trHeight w:val="249"/>
        </w:trPr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CA" w:rsidRPr="009D1A50" w:rsidRDefault="000A53CA" w:rsidP="00906063">
            <w:pPr>
              <w:jc w:val="both"/>
              <w:rPr>
                <w:rFonts w:ascii="Georgia" w:hAnsi="Georgia"/>
                <w:b/>
                <w:i/>
              </w:rPr>
            </w:pPr>
            <w:r w:rsidRPr="009D1A50">
              <w:rPr>
                <w:rFonts w:ascii="Georgia" w:hAnsi="Georgia"/>
                <w:b/>
              </w:rPr>
              <w:t>29 сентября 2020 года</w:t>
            </w:r>
          </w:p>
        </w:tc>
      </w:tr>
      <w:tr w:rsidR="000A53CA" w:rsidRPr="009D1A50" w:rsidTr="00906063">
        <w:trPr>
          <w:trHeight w:val="50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CA" w:rsidRPr="009D1A50" w:rsidRDefault="000A53CA" w:rsidP="00906063">
            <w:pPr>
              <w:jc w:val="both"/>
              <w:rPr>
                <w:rFonts w:ascii="Georgia" w:hAnsi="Georgia"/>
                <w:b/>
                <w:i/>
              </w:rPr>
            </w:pPr>
            <w:r w:rsidRPr="009D1A50">
              <w:rPr>
                <w:rFonts w:ascii="Georgia" w:hAnsi="Georgia"/>
                <w:b/>
              </w:rPr>
              <w:t>12:00-12:30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CA" w:rsidRPr="009D1A50" w:rsidRDefault="000A53CA" w:rsidP="00906063">
            <w:pPr>
              <w:jc w:val="both"/>
              <w:rPr>
                <w:rFonts w:ascii="Georgia" w:hAnsi="Georgia"/>
                <w:i/>
              </w:rPr>
            </w:pPr>
            <w:r w:rsidRPr="009D1A50">
              <w:rPr>
                <w:rFonts w:ascii="Georgia" w:hAnsi="Georgia"/>
                <w:shd w:val="clear" w:color="auto" w:fill="FFFFFF"/>
              </w:rPr>
              <w:t>Подключение участников </w:t>
            </w:r>
          </w:p>
        </w:tc>
      </w:tr>
      <w:tr w:rsidR="000A53CA" w:rsidRPr="009D1A50" w:rsidTr="00906063">
        <w:trPr>
          <w:trHeight w:val="50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CA" w:rsidRPr="009D1A50" w:rsidRDefault="000A53CA" w:rsidP="00906063">
            <w:pPr>
              <w:jc w:val="both"/>
              <w:rPr>
                <w:rFonts w:ascii="Georgia" w:hAnsi="Georgia"/>
                <w:b/>
              </w:rPr>
            </w:pPr>
            <w:r w:rsidRPr="009D1A50">
              <w:rPr>
                <w:rFonts w:ascii="Georgia" w:hAnsi="Georgia"/>
                <w:b/>
              </w:rPr>
              <w:t>12.30-12.45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CA" w:rsidRPr="009D1A50" w:rsidRDefault="000A53CA" w:rsidP="00906063">
            <w:pPr>
              <w:jc w:val="both"/>
              <w:rPr>
                <w:rFonts w:ascii="Georgia" w:hAnsi="Georgia"/>
                <w:b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shd w:val="clear" w:color="auto" w:fill="FFFFFF"/>
              </w:rPr>
              <w:t>Приветствия участников</w:t>
            </w:r>
          </w:p>
          <w:p w:rsidR="000A53CA" w:rsidRPr="009D1A50" w:rsidRDefault="000A53CA" w:rsidP="00906063">
            <w:pPr>
              <w:jc w:val="both"/>
              <w:rPr>
                <w:rFonts w:ascii="Georgia" w:hAnsi="Georgia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</w:rPr>
              <w:t>Новикова Ирина Николаевна</w:t>
            </w:r>
            <w:r w:rsidRPr="009D1A50">
              <w:rPr>
                <w:rFonts w:ascii="Georgia" w:hAnsi="Georgia"/>
              </w:rPr>
              <w:t xml:space="preserve"> - Доктор исторических наук. Профессор кафедры европейских исследований, декан факультета Международных отношений</w:t>
            </w:r>
          </w:p>
          <w:p w:rsidR="000A53CA" w:rsidRPr="009D1A50" w:rsidRDefault="000A53CA" w:rsidP="00906063">
            <w:pPr>
              <w:jc w:val="both"/>
              <w:rPr>
                <w:rFonts w:ascii="Georgia" w:hAnsi="Georgia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</w:rPr>
              <w:t xml:space="preserve">Анне Ламмила – </w:t>
            </w:r>
            <w:r w:rsidRPr="009D1A50">
              <w:rPr>
                <w:rFonts w:ascii="Georgia" w:hAnsi="Georgia"/>
              </w:rPr>
              <w:t>Генеральный консул Финляндии в Санкт-Петербурге</w:t>
            </w:r>
          </w:p>
          <w:p w:rsidR="000A53CA" w:rsidRPr="009D1A50" w:rsidRDefault="000A53CA" w:rsidP="00906063">
            <w:pPr>
              <w:jc w:val="both"/>
              <w:rPr>
                <w:rFonts w:ascii="Georgia" w:hAnsi="Georgia"/>
              </w:rPr>
            </w:pPr>
            <w:r w:rsidRPr="009D1A50">
              <w:rPr>
                <w:rFonts w:ascii="Georgia" w:hAnsi="Georgia"/>
                <w:b/>
                <w:i/>
              </w:rPr>
              <w:t>Ханне Хирвонен</w:t>
            </w:r>
            <w:r w:rsidRPr="009D1A50">
              <w:rPr>
                <w:rFonts w:ascii="Georgia" w:hAnsi="Georgia"/>
              </w:rPr>
              <w:t xml:space="preserve"> – Консул Финляндии в Санкт-Петебурге</w:t>
            </w:r>
          </w:p>
          <w:p w:rsidR="000A53CA" w:rsidRPr="009D1A50" w:rsidRDefault="000A53CA" w:rsidP="00906063">
            <w:pPr>
              <w:jc w:val="both"/>
              <w:rPr>
                <w:rFonts w:ascii="Georgia" w:hAnsi="Georgia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</w:rPr>
              <w:t xml:space="preserve">Межевич Николай Маратович - </w:t>
            </w:r>
            <w:r w:rsidRPr="009D1A50">
              <w:rPr>
                <w:rFonts w:ascii="Georgia" w:hAnsi="Georgia"/>
              </w:rPr>
              <w:t xml:space="preserve">главный научный сотрудник Института Европы РАН, Президент РАПИ. </w:t>
            </w:r>
          </w:p>
        </w:tc>
      </w:tr>
      <w:tr w:rsidR="000A53CA" w:rsidRPr="009D1A50" w:rsidTr="00906063">
        <w:trPr>
          <w:trHeight w:val="699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CA" w:rsidRPr="009D1A50" w:rsidRDefault="000A53CA" w:rsidP="00906063">
            <w:pPr>
              <w:jc w:val="both"/>
              <w:rPr>
                <w:rFonts w:ascii="Georgia" w:hAnsi="Georgia"/>
                <w:b/>
                <w:i/>
              </w:rPr>
            </w:pPr>
            <w:r w:rsidRPr="009D1A50">
              <w:rPr>
                <w:rFonts w:ascii="Georgia" w:hAnsi="Georgia"/>
                <w:b/>
              </w:rPr>
              <w:t>12:45-14:00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CA" w:rsidRPr="009D1A50" w:rsidRDefault="000A53CA" w:rsidP="00906063">
            <w:pPr>
              <w:jc w:val="both"/>
              <w:rPr>
                <w:rFonts w:ascii="Georgia" w:hAnsi="Georgia"/>
                <w:b/>
                <w:bCs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bCs/>
                <w:shd w:val="clear" w:color="auto" w:fill="FFFFFF"/>
              </w:rPr>
              <w:t>Первая сессия</w:t>
            </w:r>
          </w:p>
          <w:p w:rsidR="000A53CA" w:rsidRPr="009D1A50" w:rsidRDefault="000A53CA" w:rsidP="00906063">
            <w:pPr>
              <w:pStyle w:val="8d1430a74d631c71362936e0e96495b34f9d163e057f7a6853e7ce420e6873d612fa5c6df148707c19e6d347b6bb257atm10"/>
              <w:spacing w:before="0" w:beforeAutospacing="0" w:after="0" w:afterAutospacing="0"/>
              <w:rPr>
                <w:rFonts w:ascii="Georgia" w:hAnsi="Georgia"/>
                <w:i/>
                <w:iCs/>
                <w:lang w:eastAsia="zh-CN"/>
              </w:rPr>
            </w:pPr>
            <w:r w:rsidRPr="009D1A50">
              <w:rPr>
                <w:rFonts w:ascii="Georgia" w:hAnsi="Georgia"/>
                <w:i/>
                <w:iCs/>
                <w:lang w:eastAsia="zh-CN"/>
              </w:rPr>
              <w:t>Новый вектор развития Балтийского региона после коронавируса: проблемы и перспективы межгосударственного и регионального сотрудничества</w:t>
            </w:r>
          </w:p>
          <w:p w:rsidR="000A53CA" w:rsidRPr="009D1A50" w:rsidRDefault="000A53CA" w:rsidP="00906063">
            <w:pPr>
              <w:pStyle w:val="8d1430a74d631c71362936e0e96495b34f9d163e057f7a6853e7ce420e6873d612fa5c6df148707c19e6d347b6bb257atm10"/>
              <w:spacing w:before="0" w:beforeAutospacing="0" w:after="0" w:afterAutospacing="0"/>
              <w:rPr>
                <w:rFonts w:ascii="Georgia" w:hAnsi="Georgia"/>
                <w:lang w:eastAsia="zh-CN"/>
              </w:rPr>
            </w:pPr>
            <w:r w:rsidRPr="009D1A50">
              <w:rPr>
                <w:rFonts w:ascii="Georgia" w:hAnsi="Georgia"/>
                <w:lang w:eastAsia="zh-CN"/>
              </w:rPr>
              <w:t>Модератор</w:t>
            </w:r>
          </w:p>
          <w:p w:rsidR="000A53CA" w:rsidRPr="009D1A50" w:rsidRDefault="000A53CA" w:rsidP="00E77C3C">
            <w:pPr>
              <w:jc w:val="both"/>
              <w:rPr>
                <w:rFonts w:ascii="Georgia" w:hAnsi="Georgia"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  <w:shd w:val="clear" w:color="auto" w:fill="FFFFFF"/>
              </w:rPr>
              <w:t>Ланко Дмитрий Александрович</w:t>
            </w:r>
            <w:r w:rsidRPr="009D1A50">
              <w:rPr>
                <w:rFonts w:ascii="Georgia" w:hAnsi="Georgia"/>
                <w:shd w:val="clear" w:color="auto" w:fill="FFFFFF"/>
              </w:rPr>
              <w:t xml:space="preserve"> – руководитель магистерской программы «Исследования Балтийских и Северных стран», доцент СПбГУ</w:t>
            </w:r>
          </w:p>
          <w:p w:rsidR="000A53CA" w:rsidRPr="009D1A50" w:rsidRDefault="000A53CA" w:rsidP="00E77C3C">
            <w:pPr>
              <w:jc w:val="both"/>
              <w:rPr>
                <w:rFonts w:ascii="Georgia" w:hAnsi="Georgia"/>
                <w:color w:val="000000"/>
              </w:rPr>
            </w:pPr>
            <w:r w:rsidRPr="009D1A50">
              <w:rPr>
                <w:rFonts w:ascii="Georgia" w:hAnsi="Georgia"/>
                <w:color w:val="000000"/>
              </w:rPr>
              <w:t>Спикеры:</w:t>
            </w:r>
          </w:p>
          <w:p w:rsidR="000A53CA" w:rsidRPr="009D1A50" w:rsidRDefault="000A53CA" w:rsidP="007F5B4E">
            <w:pPr>
              <w:rPr>
                <w:rFonts w:ascii="Georgia" w:hAnsi="Georgia"/>
                <w:color w:val="000000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ТАЛВИТИЕ Хейкки - </w:t>
            </w:r>
            <w:hyperlink r:id="rId5" w:history="1">
              <w:r w:rsidRPr="009D1A50">
                <w:rPr>
                  <w:rFonts w:ascii="Georgia" w:hAnsi="Georgia"/>
                  <w:color w:val="000000"/>
                </w:rPr>
                <w:t>Чрезвычайный и Полномочный Посол.</w:t>
              </w:r>
            </w:hyperlink>
          </w:p>
          <w:p w:rsidR="000A53CA" w:rsidRPr="009D1A50" w:rsidRDefault="000A53CA" w:rsidP="007F5B4E">
            <w:pPr>
              <w:tabs>
                <w:tab w:val="left" w:pos="3382"/>
                <w:tab w:val="left" w:pos="5909"/>
              </w:tabs>
              <w:jc w:val="both"/>
              <w:rPr>
                <w:rFonts w:ascii="Georgia" w:hAnsi="Georgia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КАНГАСПУРО Лариса - </w:t>
            </w:r>
            <w:r w:rsidRPr="009D1A50">
              <w:rPr>
                <w:rFonts w:ascii="Georgia" w:hAnsi="Georgia"/>
                <w:color w:val="000000"/>
              </w:rPr>
              <w:t>Координатор исследований Финского центра российских и восточноевропейских исследований Александровского института</w:t>
            </w:r>
            <w:r w:rsidRPr="009D1A50">
              <w:rPr>
                <w:rFonts w:ascii="Georgia" w:hAnsi="Georgia"/>
              </w:rPr>
              <w:tab/>
            </w:r>
          </w:p>
          <w:p w:rsidR="000A53CA" w:rsidRPr="009D1A50" w:rsidRDefault="000A53CA" w:rsidP="007F5B4E">
            <w:pPr>
              <w:tabs>
                <w:tab w:val="left" w:pos="3382"/>
                <w:tab w:val="left" w:pos="5909"/>
              </w:tabs>
              <w:jc w:val="both"/>
              <w:rPr>
                <w:rFonts w:ascii="Georgia" w:hAnsi="Georgia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</w:rPr>
              <w:t xml:space="preserve">СТАДИУС Петер - </w:t>
            </w:r>
            <w:r w:rsidRPr="009D1A50">
              <w:rPr>
                <w:rFonts w:ascii="Georgia" w:hAnsi="Georgia"/>
              </w:rPr>
              <w:t>Директор по исследованиям Центр Северных Исследований CENS Университет Хельсинки.</w:t>
            </w:r>
            <w:r w:rsidRPr="009D1A50">
              <w:rPr>
                <w:rFonts w:ascii="Georgia" w:hAnsi="Georgia"/>
              </w:rPr>
              <w:tab/>
            </w:r>
          </w:p>
          <w:p w:rsidR="000A53CA" w:rsidRPr="009D1A50" w:rsidRDefault="000A53CA" w:rsidP="00B9574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  <w:color w:val="000000"/>
                <w:shd w:val="clear" w:color="auto" w:fill="FFFFFF"/>
              </w:rPr>
              <w:t>ЛАИТИМО Теа</w:t>
            </w:r>
            <w:r w:rsidRPr="009D1A50">
              <w:rPr>
                <w:rFonts w:ascii="Georgia" w:hAnsi="Georgia"/>
                <w:color w:val="000000"/>
                <w:shd w:val="clear" w:color="auto" w:fill="FFFFFF"/>
              </w:rPr>
              <w:t xml:space="preserve"> - </w:t>
            </w:r>
            <w:r w:rsidRPr="009D1A50">
              <w:rPr>
                <w:rFonts w:ascii="Georgia" w:hAnsi="Georgia"/>
                <w:color w:val="000000"/>
              </w:rPr>
              <w:t xml:space="preserve">Советник Мэра Иматры по международным вопросам </w:t>
            </w:r>
            <w:r w:rsidRPr="009D1A50">
              <w:rPr>
                <w:rFonts w:ascii="Georgia" w:hAnsi="Georgia"/>
                <w:color w:val="000000"/>
              </w:rPr>
              <w:tab/>
            </w:r>
          </w:p>
          <w:p w:rsidR="000A53CA" w:rsidRPr="009D1A50" w:rsidRDefault="000A53CA" w:rsidP="00667312">
            <w:pPr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  <w:color w:val="000000"/>
                <w:shd w:val="clear" w:color="auto" w:fill="FFFFFF"/>
              </w:rPr>
              <w:t>ЗАСЛАВСКАЯ Наталья</w:t>
            </w:r>
            <w:r w:rsidRPr="009D1A50">
              <w:rPr>
                <w:rFonts w:ascii="Georgia" w:hAnsi="Georgia"/>
                <w:color w:val="000000"/>
                <w:shd w:val="clear" w:color="auto" w:fill="FFFFFF"/>
              </w:rPr>
              <w:t xml:space="preserve"> – доцент кафедры европейских исследований СПбГУ</w:t>
            </w:r>
          </w:p>
          <w:p w:rsidR="000A53CA" w:rsidRPr="009D1A50" w:rsidRDefault="000A53CA" w:rsidP="00667312">
            <w:pPr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  <w:color w:val="202122"/>
              </w:rPr>
              <w:t>МИТРОФАНОВ Мирослав</w:t>
            </w:r>
            <w:r w:rsidRPr="009D1A50">
              <w:rPr>
                <w:rFonts w:ascii="Georgia" w:hAnsi="Georgia"/>
                <w:color w:val="202122"/>
                <w:shd w:val="clear" w:color="auto" w:fill="FFFFFF"/>
              </w:rPr>
              <w:t> </w:t>
            </w:r>
            <w:r w:rsidRPr="009D1A50">
              <w:rPr>
                <w:rFonts w:ascii="Georgia" w:hAnsi="Georgia"/>
                <w:color w:val="000000"/>
                <w:shd w:val="clear" w:color="auto" w:fill="FFFFFF"/>
              </w:rPr>
              <w:t>— латвийский политик и журналист, депутат 7-го и 9-го Сеймов от </w:t>
            </w:r>
            <w:hyperlink r:id="rId6" w:tooltip="Русский союз Латвии" w:history="1">
              <w:r w:rsidRPr="009D1A50">
                <w:rPr>
                  <w:rFonts w:ascii="Georgia" w:hAnsi="Georgia"/>
                  <w:color w:val="000000"/>
                  <w:shd w:val="clear" w:color="auto" w:fill="FFFFFF"/>
                </w:rPr>
                <w:t>ЗаПЧЕЛ</w:t>
              </w:r>
            </w:hyperlink>
            <w:r w:rsidRPr="009D1A50">
              <w:rPr>
                <w:rFonts w:ascii="Georgia" w:hAnsi="Georgia"/>
                <w:color w:val="000000"/>
                <w:shd w:val="clear" w:color="auto" w:fill="FFFFFF"/>
              </w:rPr>
              <w:t>. Сопредседатель правления партии </w:t>
            </w:r>
            <w:hyperlink r:id="rId7" w:tooltip="Русский союз Латвии" w:history="1">
              <w:r w:rsidRPr="009D1A50">
                <w:rPr>
                  <w:rFonts w:ascii="Georgia" w:hAnsi="Georgia"/>
                  <w:color w:val="000000"/>
                  <w:shd w:val="clear" w:color="auto" w:fill="FFFFFF"/>
                </w:rPr>
                <w:t>РСЛ</w:t>
              </w:r>
            </w:hyperlink>
            <w:r w:rsidRPr="009D1A50">
              <w:rPr>
                <w:rFonts w:ascii="Georgia" w:hAnsi="Georgia"/>
                <w:color w:val="000000"/>
                <w:shd w:val="clear" w:color="auto" w:fill="FFFFFF"/>
              </w:rPr>
              <w:t> (ранее известной как ЗаПЧЕЛ); депутат Европарламента в 2018—2019 гг.</w:t>
            </w:r>
          </w:p>
          <w:p w:rsidR="000A53CA" w:rsidRPr="009D1A50" w:rsidRDefault="000A53CA" w:rsidP="00A856C9">
            <w:pPr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bCs/>
                <w:i/>
                <w:color w:val="000000"/>
                <w:shd w:val="clear" w:color="auto" w:fill="FFFFFF"/>
              </w:rPr>
              <w:t>ВЕЭБЕЛЬ Вильяр</w:t>
            </w:r>
            <w:r w:rsidRPr="009D1A50"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D1A50">
              <w:rPr>
                <w:rFonts w:ascii="Georgia" w:hAnsi="Georgia"/>
                <w:color w:val="000000"/>
                <w:shd w:val="clear" w:color="auto" w:fill="FFFFFF"/>
              </w:rPr>
              <w:t xml:space="preserve">– исследователь, Оборонный колледж Эстонии </w:t>
            </w:r>
          </w:p>
          <w:p w:rsidR="000A53CA" w:rsidRPr="009D1A50" w:rsidRDefault="000A53CA" w:rsidP="00A856C9">
            <w:pPr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</w:p>
        </w:tc>
      </w:tr>
      <w:tr w:rsidR="000A53CA" w:rsidRPr="009D1A50" w:rsidTr="00906063">
        <w:trPr>
          <w:trHeight w:val="41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CA" w:rsidRPr="009D1A50" w:rsidRDefault="000A53CA" w:rsidP="00906063">
            <w:pPr>
              <w:jc w:val="both"/>
              <w:rPr>
                <w:rFonts w:ascii="Georgia" w:hAnsi="Georgia"/>
                <w:b/>
                <w:lang w:val="en-US"/>
              </w:rPr>
            </w:pPr>
            <w:r w:rsidRPr="009D1A50">
              <w:rPr>
                <w:rFonts w:ascii="Georgia" w:hAnsi="Georgia"/>
                <w:b/>
              </w:rPr>
              <w:t>14</w:t>
            </w:r>
            <w:r w:rsidRPr="009D1A50">
              <w:rPr>
                <w:rFonts w:ascii="Georgia" w:hAnsi="Georgia"/>
                <w:b/>
                <w:lang w:val="en-US"/>
              </w:rPr>
              <w:t>:</w:t>
            </w:r>
            <w:r w:rsidRPr="009D1A50">
              <w:rPr>
                <w:rFonts w:ascii="Georgia" w:hAnsi="Georgia"/>
                <w:b/>
              </w:rPr>
              <w:t>0</w:t>
            </w:r>
            <w:r w:rsidRPr="009D1A50">
              <w:rPr>
                <w:rFonts w:ascii="Georgia" w:hAnsi="Georgia"/>
                <w:b/>
                <w:lang w:val="en-US"/>
              </w:rPr>
              <w:t>0-1</w:t>
            </w:r>
            <w:r w:rsidRPr="009D1A50">
              <w:rPr>
                <w:rFonts w:ascii="Georgia" w:hAnsi="Georgia"/>
                <w:b/>
              </w:rPr>
              <w:t>4:15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CA" w:rsidRPr="009D1A50" w:rsidRDefault="000A53CA" w:rsidP="00906063">
            <w:pPr>
              <w:jc w:val="both"/>
              <w:rPr>
                <w:rFonts w:ascii="Georgia" w:hAnsi="Georgia"/>
              </w:rPr>
            </w:pPr>
            <w:r w:rsidRPr="009D1A50">
              <w:rPr>
                <w:rFonts w:ascii="Georgia" w:hAnsi="Georgia"/>
                <w:shd w:val="clear" w:color="auto" w:fill="FFFFFF"/>
              </w:rPr>
              <w:t>Перерыв</w:t>
            </w:r>
          </w:p>
        </w:tc>
      </w:tr>
      <w:tr w:rsidR="000A53CA" w:rsidRPr="009D1A50" w:rsidTr="00906063">
        <w:trPr>
          <w:trHeight w:val="30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CA" w:rsidRPr="009D1A50" w:rsidRDefault="000A53CA" w:rsidP="00906063">
            <w:pPr>
              <w:jc w:val="both"/>
              <w:rPr>
                <w:rFonts w:ascii="Georgia" w:hAnsi="Georgia"/>
                <w:b/>
              </w:rPr>
            </w:pPr>
            <w:r w:rsidRPr="009D1A50">
              <w:rPr>
                <w:rFonts w:ascii="Georgia" w:hAnsi="Georgia"/>
                <w:b/>
              </w:rPr>
              <w:t>14:15-16:00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CA" w:rsidRPr="009D1A50" w:rsidRDefault="000A53CA" w:rsidP="00A856C9">
            <w:pPr>
              <w:jc w:val="both"/>
              <w:rPr>
                <w:rFonts w:ascii="Georgia" w:hAnsi="Georgia"/>
                <w:b/>
                <w:bCs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bCs/>
                <w:shd w:val="clear" w:color="auto" w:fill="FFFFFF"/>
              </w:rPr>
              <w:t>Вторая сессия</w:t>
            </w:r>
          </w:p>
          <w:p w:rsidR="000A53CA" w:rsidRPr="009D1A50" w:rsidRDefault="000A53CA" w:rsidP="00A856C9">
            <w:pPr>
              <w:pStyle w:val="27d11514b161e4a878a2f7b493a87db19f57eddedd03df510012acc6d1863d9df79a04b696a8d7910d860f1745d2a87fa"/>
              <w:spacing w:before="0" w:beforeAutospacing="0" w:after="0" w:afterAutospacing="0"/>
              <w:jc w:val="both"/>
              <w:rPr>
                <w:rFonts w:ascii="Georgia" w:hAnsi="Georgia"/>
                <w:i/>
                <w:iCs/>
                <w:lang w:eastAsia="zh-CN"/>
              </w:rPr>
            </w:pPr>
            <w:r w:rsidRPr="009D1A50">
              <w:rPr>
                <w:rFonts w:ascii="Georgia" w:hAnsi="Georgia"/>
                <w:i/>
                <w:iCs/>
                <w:lang w:eastAsia="zh-CN"/>
              </w:rPr>
              <w:t>Вопросы трансформации Северного Измерения в Балтийское Измерение</w:t>
            </w:r>
          </w:p>
          <w:p w:rsidR="000A53CA" w:rsidRPr="009D1A50" w:rsidRDefault="000A53CA" w:rsidP="00A856C9">
            <w:pPr>
              <w:pStyle w:val="27d11514b161e4a878a2f7b493a87db19f57eddedd03df510012acc6d1863d9df79a04b696a8d7910d860f1745d2a87fa"/>
              <w:spacing w:before="0" w:beforeAutospacing="0" w:after="0" w:afterAutospacing="0"/>
              <w:jc w:val="both"/>
              <w:rPr>
                <w:rFonts w:ascii="Georgia" w:hAnsi="Georgia"/>
                <w:lang w:eastAsia="zh-CN"/>
              </w:rPr>
            </w:pPr>
            <w:r w:rsidRPr="009D1A50">
              <w:rPr>
                <w:rFonts w:ascii="Georgia" w:hAnsi="Georgia"/>
                <w:lang w:eastAsia="zh-CN"/>
              </w:rPr>
              <w:t>Модератор</w:t>
            </w:r>
          </w:p>
          <w:p w:rsidR="000A53CA" w:rsidRPr="009D1A50" w:rsidRDefault="000A53CA" w:rsidP="00A856C9">
            <w:pPr>
              <w:jc w:val="both"/>
              <w:rPr>
                <w:rFonts w:ascii="Georgia" w:hAnsi="Georgia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  <w:color w:val="000000"/>
              </w:rPr>
              <w:t>ПАРФЕНЕНОК Николай</w:t>
            </w:r>
            <w:r w:rsidRPr="009D1A50">
              <w:rPr>
                <w:rFonts w:ascii="Georgia" w:hAnsi="Georgia"/>
                <w:color w:val="000000"/>
              </w:rPr>
              <w:t xml:space="preserve"> - руководитель автономной некоммерческой организации «Нордикрайз» - организации содействия молодежному сотрудничеству со странами Северной Европы</w:t>
            </w:r>
            <w:r w:rsidRPr="009D1A50">
              <w:rPr>
                <w:rFonts w:ascii="Georgia" w:hAnsi="Georgia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:rsidR="000A53CA" w:rsidRPr="009D1A50" w:rsidRDefault="000A53CA" w:rsidP="00A856C9">
            <w:pPr>
              <w:jc w:val="both"/>
              <w:rPr>
                <w:rFonts w:ascii="Georgia" w:hAnsi="Georgia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  <w:color w:val="000000"/>
                <w:shd w:val="clear" w:color="auto" w:fill="FFFFFF"/>
              </w:rPr>
              <w:t>Спикеры:</w:t>
            </w:r>
          </w:p>
          <w:p w:rsidR="000A53CA" w:rsidRPr="009D1A50" w:rsidRDefault="000A53CA" w:rsidP="00A856C9">
            <w:pPr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  <w:color w:val="000000"/>
                <w:shd w:val="clear" w:color="auto" w:fill="FFFFFF"/>
              </w:rPr>
              <w:t xml:space="preserve">МИККОНЕН Анна-Кристина - </w:t>
            </w:r>
            <w:r w:rsidRPr="009D1A50">
              <w:rPr>
                <w:rFonts w:ascii="Georgia" w:hAnsi="Georgia"/>
                <w:color w:val="000000"/>
                <w:shd w:val="clear" w:color="auto" w:fill="FFFFFF"/>
              </w:rPr>
              <w:t>Председатель городского Совета Савонлин</w:t>
            </w:r>
          </w:p>
          <w:p w:rsidR="000A53CA" w:rsidRPr="009D1A50" w:rsidRDefault="000A53CA" w:rsidP="00CF1B1A">
            <w:pPr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  <w:color w:val="000000"/>
                <w:shd w:val="clear" w:color="auto" w:fill="FFFFFF"/>
              </w:rPr>
              <w:t>ЦИМБАЛОВА Алена</w:t>
            </w:r>
            <w:r w:rsidRPr="009D1A50">
              <w:rPr>
                <w:rFonts w:ascii="Georgia" w:hAnsi="Georgia"/>
                <w:color w:val="000000"/>
                <w:shd w:val="clear" w:color="auto" w:fill="FFFFFF"/>
              </w:rPr>
              <w:t xml:space="preserve"> - Менеджер проекта. Савонлинна Бизнес Услуги Савонлинна</w:t>
            </w:r>
            <w:r w:rsidRPr="009D1A50">
              <w:rPr>
                <w:rFonts w:ascii="Georgia" w:hAnsi="Georgia"/>
                <w:color w:val="000000"/>
                <w:shd w:val="clear" w:color="auto" w:fill="FFFFFF"/>
              </w:rPr>
              <w:tab/>
            </w:r>
          </w:p>
          <w:p w:rsidR="000A53CA" w:rsidRPr="009D1A50" w:rsidRDefault="000A53CA" w:rsidP="00A856C9">
            <w:pPr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  <w:color w:val="000000"/>
                <w:shd w:val="clear" w:color="auto" w:fill="FFFFFF"/>
              </w:rPr>
              <w:t xml:space="preserve">БЛИНОВА Юлия, НЕМЦОВ Сергей – </w:t>
            </w:r>
            <w:r w:rsidRPr="009D1A50">
              <w:rPr>
                <w:rFonts w:ascii="Georgia" w:hAnsi="Georgia"/>
                <w:color w:val="000000"/>
                <w:shd w:val="clear" w:color="auto" w:fill="FFFFFF"/>
              </w:rPr>
              <w:t>группа компаний «Маринпласт»</w:t>
            </w:r>
          </w:p>
          <w:p w:rsidR="000A53CA" w:rsidRPr="009D1A50" w:rsidRDefault="000A53CA" w:rsidP="00A856C9">
            <w:pPr>
              <w:jc w:val="both"/>
              <w:rPr>
                <w:rFonts w:ascii="Georgia" w:hAnsi="Georgia"/>
                <w:i/>
                <w:iCs/>
                <w:color w:val="000000"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  <w:color w:val="000000"/>
                <w:shd w:val="clear" w:color="auto" w:fill="FFFFFF"/>
              </w:rPr>
              <w:t xml:space="preserve">МАРКУШИНА Наталья – </w:t>
            </w:r>
            <w:r w:rsidRPr="009D1A50">
              <w:rPr>
                <w:rFonts w:ascii="Georgia" w:hAnsi="Georgia"/>
                <w:i/>
                <w:iCs/>
                <w:color w:val="000000"/>
                <w:shd w:val="clear" w:color="auto" w:fill="FFFFFF"/>
              </w:rPr>
              <w:t>профессор кафедры мировой политики СПбГУ</w:t>
            </w:r>
          </w:p>
          <w:p w:rsidR="000A53CA" w:rsidRPr="009D1A50" w:rsidRDefault="000A53CA" w:rsidP="001B5161">
            <w:pPr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  <w:color w:val="000000"/>
                <w:shd w:val="clear" w:color="auto" w:fill="FFFFFF"/>
              </w:rPr>
              <w:t xml:space="preserve">КАРАБЕШКИН Леонид – </w:t>
            </w:r>
            <w:r w:rsidRPr="009D1A50">
              <w:rPr>
                <w:rFonts w:ascii="Georgia" w:hAnsi="Georgia"/>
                <w:color w:val="000000"/>
                <w:shd w:val="clear" w:color="auto" w:fill="FFFFFF"/>
              </w:rPr>
              <w:t xml:space="preserve">политолог, кандидат политических наук. </w:t>
            </w:r>
          </w:p>
          <w:p w:rsidR="000A53CA" w:rsidRPr="009D1A50" w:rsidRDefault="000A53CA" w:rsidP="00A856C9">
            <w:pPr>
              <w:jc w:val="both"/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  <w:color w:val="000000"/>
                <w:shd w:val="clear" w:color="auto" w:fill="FFFFFF"/>
              </w:rPr>
              <w:t xml:space="preserve">ТАТАРЧУК Андрей – </w:t>
            </w:r>
            <w:r w:rsidRPr="009D1A50">
              <w:rPr>
                <w:rFonts w:ascii="Georgia" w:hAnsi="Georgia"/>
                <w:color w:val="000000"/>
                <w:shd w:val="clear" w:color="auto" w:fill="FFFFFF"/>
              </w:rPr>
              <w:t>журналист, Латвия</w:t>
            </w:r>
          </w:p>
          <w:p w:rsidR="000A53CA" w:rsidRPr="009D1A50" w:rsidRDefault="000A53CA" w:rsidP="00A856C9">
            <w:pPr>
              <w:jc w:val="both"/>
              <w:rPr>
                <w:rFonts w:ascii="Georgia" w:hAnsi="Georgia"/>
                <w:color w:val="000000"/>
              </w:rPr>
            </w:pPr>
            <w:r w:rsidRPr="009D1A50">
              <w:rPr>
                <w:rFonts w:ascii="Georgia" w:hAnsi="Georgia"/>
                <w:b/>
                <w:bCs/>
                <w:i/>
                <w:iCs/>
                <w:color w:val="000000"/>
              </w:rPr>
              <w:t>ПАРФЕНЕНОК Николай</w:t>
            </w:r>
            <w:r w:rsidRPr="009D1A50">
              <w:rPr>
                <w:rFonts w:ascii="Georgia" w:hAnsi="Georgia"/>
                <w:color w:val="000000"/>
              </w:rPr>
              <w:t xml:space="preserve"> - руководитель автономной некоммерческой организации «Нордикрайз» - организации содействия молодежному сотрудничеству со странами Северной Европы. </w:t>
            </w:r>
          </w:p>
          <w:p w:rsidR="000A53CA" w:rsidRPr="009D1A50" w:rsidRDefault="000A53CA" w:rsidP="00F53AE4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9D1A50">
              <w:rPr>
                <w:rFonts w:ascii="Georgia" w:hAnsi="Georgia"/>
                <w:b/>
                <w:i/>
                <w:color w:val="000000"/>
              </w:rPr>
              <w:t xml:space="preserve">КУЗЬМИН Александр – </w:t>
            </w:r>
            <w:r w:rsidRPr="009D1A50">
              <w:rPr>
                <w:rFonts w:ascii="Georgia" w:hAnsi="Georgia"/>
                <w:color w:val="000000"/>
              </w:rPr>
              <w:t xml:space="preserve">депутат Рижской городской думы </w:t>
            </w:r>
          </w:p>
          <w:p w:rsidR="000A53CA" w:rsidRPr="009D1A50" w:rsidRDefault="000A53CA" w:rsidP="00F53AE4">
            <w:pPr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9D1A50">
              <w:rPr>
                <w:rFonts w:ascii="Georgia" w:hAnsi="Georgia"/>
                <w:b/>
                <w:bCs/>
                <w:i/>
                <w:color w:val="000000"/>
                <w:shd w:val="clear" w:color="auto" w:fill="FFFFFF"/>
              </w:rPr>
              <w:t>КАБАНОВ</w:t>
            </w:r>
            <w:r w:rsidRPr="009D1A50">
              <w:rPr>
                <w:rFonts w:ascii="Georgia" w:hAnsi="Georgia"/>
                <w:b/>
                <w:i/>
                <w:color w:val="000000"/>
                <w:shd w:val="clear" w:color="auto" w:fill="FFFFFF"/>
              </w:rPr>
              <w:t xml:space="preserve"> Николай – </w:t>
            </w:r>
            <w:r w:rsidRPr="009D1A50">
              <w:rPr>
                <w:rFonts w:ascii="Georgia" w:hAnsi="Georgia"/>
                <w:color w:val="000000"/>
                <w:shd w:val="clear" w:color="auto" w:fill="FFFFFF"/>
              </w:rPr>
              <w:t>депутат Сейма Латвии</w:t>
            </w:r>
            <w:bookmarkStart w:id="0" w:name="_GoBack"/>
            <w:bookmarkEnd w:id="0"/>
          </w:p>
        </w:tc>
      </w:tr>
      <w:tr w:rsidR="000A53CA" w:rsidRPr="009D1A50" w:rsidTr="00906063">
        <w:trPr>
          <w:trHeight w:val="78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CA" w:rsidRPr="009D1A50" w:rsidRDefault="000A53CA" w:rsidP="00906063">
            <w:pPr>
              <w:rPr>
                <w:rFonts w:ascii="Georgia" w:hAnsi="Georgia"/>
                <w:b/>
              </w:rPr>
            </w:pPr>
            <w:r w:rsidRPr="009D1A50">
              <w:rPr>
                <w:rFonts w:ascii="Georgia" w:hAnsi="Georgia"/>
                <w:b/>
              </w:rPr>
              <w:t>16:00 -16:15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3CA" w:rsidRPr="009D1A50" w:rsidRDefault="000A53CA" w:rsidP="00906063">
            <w:pPr>
              <w:rPr>
                <w:rFonts w:ascii="Georgia" w:hAnsi="Georgia"/>
              </w:rPr>
            </w:pPr>
            <w:r w:rsidRPr="009D1A50">
              <w:rPr>
                <w:rFonts w:ascii="Georgia" w:hAnsi="Georgia"/>
                <w:shd w:val="clear" w:color="auto" w:fill="FFFFFF"/>
              </w:rPr>
              <w:t>Закрытие конференции</w:t>
            </w:r>
          </w:p>
        </w:tc>
      </w:tr>
    </w:tbl>
    <w:p w:rsidR="000A53CA" w:rsidRPr="009D1A50" w:rsidRDefault="000A53CA" w:rsidP="00D87979">
      <w:pPr>
        <w:rPr>
          <w:rFonts w:ascii="Georgia" w:hAnsi="Georgia"/>
        </w:rPr>
      </w:pPr>
    </w:p>
    <w:p w:rsidR="000A53CA" w:rsidRPr="009D1A50" w:rsidRDefault="000A53CA" w:rsidP="00D87979">
      <w:pPr>
        <w:rPr>
          <w:rFonts w:ascii="Georgia" w:hAnsi="Georgia"/>
        </w:rPr>
      </w:pPr>
    </w:p>
    <w:sectPr w:rsidR="000A53CA" w:rsidRPr="009D1A50" w:rsidSect="00E5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FE0"/>
    <w:multiLevelType w:val="hybridMultilevel"/>
    <w:tmpl w:val="83B07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51DDE"/>
    <w:multiLevelType w:val="hybridMultilevel"/>
    <w:tmpl w:val="0A0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D5BBC"/>
    <w:multiLevelType w:val="multilevel"/>
    <w:tmpl w:val="F3CC7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979"/>
    <w:rsid w:val="000049A7"/>
    <w:rsid w:val="000572A9"/>
    <w:rsid w:val="00060A4C"/>
    <w:rsid w:val="0006253D"/>
    <w:rsid w:val="00073D3F"/>
    <w:rsid w:val="000A53CA"/>
    <w:rsid w:val="000B6957"/>
    <w:rsid w:val="000F4E62"/>
    <w:rsid w:val="001018AE"/>
    <w:rsid w:val="001174AC"/>
    <w:rsid w:val="00124FF4"/>
    <w:rsid w:val="00151D13"/>
    <w:rsid w:val="00184CAD"/>
    <w:rsid w:val="001A71A4"/>
    <w:rsid w:val="001B5161"/>
    <w:rsid w:val="001C6E68"/>
    <w:rsid w:val="002916F9"/>
    <w:rsid w:val="002D7D5E"/>
    <w:rsid w:val="002D7E2E"/>
    <w:rsid w:val="003070C3"/>
    <w:rsid w:val="00333E72"/>
    <w:rsid w:val="00337EEA"/>
    <w:rsid w:val="00392C02"/>
    <w:rsid w:val="00410EF1"/>
    <w:rsid w:val="0041416F"/>
    <w:rsid w:val="00470685"/>
    <w:rsid w:val="00481B78"/>
    <w:rsid w:val="00482487"/>
    <w:rsid w:val="004B2249"/>
    <w:rsid w:val="0050312F"/>
    <w:rsid w:val="005072B1"/>
    <w:rsid w:val="00513823"/>
    <w:rsid w:val="005318F4"/>
    <w:rsid w:val="00560076"/>
    <w:rsid w:val="00565246"/>
    <w:rsid w:val="005A541E"/>
    <w:rsid w:val="005B72D1"/>
    <w:rsid w:val="005C64B5"/>
    <w:rsid w:val="005C7547"/>
    <w:rsid w:val="005D1867"/>
    <w:rsid w:val="00634EA5"/>
    <w:rsid w:val="00650538"/>
    <w:rsid w:val="00665740"/>
    <w:rsid w:val="00667312"/>
    <w:rsid w:val="006A55E9"/>
    <w:rsid w:val="006C372A"/>
    <w:rsid w:val="006C7F2D"/>
    <w:rsid w:val="006F62FB"/>
    <w:rsid w:val="00705167"/>
    <w:rsid w:val="00714454"/>
    <w:rsid w:val="00750F9B"/>
    <w:rsid w:val="007B4254"/>
    <w:rsid w:val="007C446F"/>
    <w:rsid w:val="007E4A61"/>
    <w:rsid w:val="007F5B4E"/>
    <w:rsid w:val="00800251"/>
    <w:rsid w:val="00810822"/>
    <w:rsid w:val="008340E6"/>
    <w:rsid w:val="00834C0A"/>
    <w:rsid w:val="00887A84"/>
    <w:rsid w:val="008A0662"/>
    <w:rsid w:val="008A3DA6"/>
    <w:rsid w:val="00906063"/>
    <w:rsid w:val="00961348"/>
    <w:rsid w:val="00991E1C"/>
    <w:rsid w:val="009D1A50"/>
    <w:rsid w:val="00A2414C"/>
    <w:rsid w:val="00A46EDB"/>
    <w:rsid w:val="00A856C9"/>
    <w:rsid w:val="00B4250B"/>
    <w:rsid w:val="00B433D5"/>
    <w:rsid w:val="00B87EB7"/>
    <w:rsid w:val="00B95744"/>
    <w:rsid w:val="00B97496"/>
    <w:rsid w:val="00BD4749"/>
    <w:rsid w:val="00BD71A7"/>
    <w:rsid w:val="00C005C0"/>
    <w:rsid w:val="00C63A1E"/>
    <w:rsid w:val="00C81CE8"/>
    <w:rsid w:val="00CA2451"/>
    <w:rsid w:val="00CB0888"/>
    <w:rsid w:val="00CF1B1A"/>
    <w:rsid w:val="00D01119"/>
    <w:rsid w:val="00D12A7C"/>
    <w:rsid w:val="00D22547"/>
    <w:rsid w:val="00D802E1"/>
    <w:rsid w:val="00D87979"/>
    <w:rsid w:val="00DB0E33"/>
    <w:rsid w:val="00DB72FD"/>
    <w:rsid w:val="00DC2BCA"/>
    <w:rsid w:val="00DC59E6"/>
    <w:rsid w:val="00DD4039"/>
    <w:rsid w:val="00DF02C5"/>
    <w:rsid w:val="00DF549F"/>
    <w:rsid w:val="00E12C7F"/>
    <w:rsid w:val="00E21ADA"/>
    <w:rsid w:val="00E306ED"/>
    <w:rsid w:val="00E5295E"/>
    <w:rsid w:val="00E56BAE"/>
    <w:rsid w:val="00E63A59"/>
    <w:rsid w:val="00E77C3C"/>
    <w:rsid w:val="00E844A1"/>
    <w:rsid w:val="00EC6F49"/>
    <w:rsid w:val="00ED160C"/>
    <w:rsid w:val="00EF07AE"/>
    <w:rsid w:val="00F00077"/>
    <w:rsid w:val="00F048B6"/>
    <w:rsid w:val="00F2022A"/>
    <w:rsid w:val="00F25118"/>
    <w:rsid w:val="00F433DE"/>
    <w:rsid w:val="00F53AE4"/>
    <w:rsid w:val="00F759A6"/>
    <w:rsid w:val="00F81849"/>
    <w:rsid w:val="00FA4096"/>
    <w:rsid w:val="00FF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67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1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D87979"/>
    <w:pPr>
      <w:spacing w:before="100" w:beforeAutospacing="1" w:after="100" w:afterAutospacing="1"/>
    </w:pPr>
    <w:rPr>
      <w:rFonts w:eastAsia="Calibri"/>
    </w:rPr>
  </w:style>
  <w:style w:type="paragraph" w:customStyle="1" w:styleId="8d1430a74d631c71362936e0e96495b34f9d163e057f7a6853e7ce420e6873d612fa5c6df148707c19e6d347b6bb257atm10">
    <w:name w:val="8d1430a74d631c71362936e0e96495b34f9d163e057f7a6853e7ce420e6873d612fa5c6df148707c19e6d347b6bb257atm10"/>
    <w:basedOn w:val="Normal"/>
    <w:uiPriority w:val="99"/>
    <w:rsid w:val="00D87979"/>
    <w:pPr>
      <w:spacing w:before="100" w:beforeAutospacing="1" w:after="100" w:afterAutospacing="1"/>
    </w:pPr>
  </w:style>
  <w:style w:type="paragraph" w:customStyle="1" w:styleId="27d11514b161e4a878a2f7b493a87db19f57eddedd03df510012acc6d1863d9df79a04b696a8d7910d860f1745d2a87fa">
    <w:name w:val="27d11514b161e4a878a2f7b493a87db19f57eddedd03df510012acc6d1863d9df79a04b696a8d7910d860f1745d2a87fa______"/>
    <w:basedOn w:val="Normal"/>
    <w:uiPriority w:val="99"/>
    <w:rsid w:val="00D8797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B72FD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B72FD"/>
    <w:pPr>
      <w:ind w:left="720"/>
      <w:contextualSpacing/>
    </w:pPr>
    <w:rPr>
      <w:rFonts w:ascii="Calibri" w:eastAsia="Calibri" w:hAnsi="Calibri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A856C9"/>
    <w:rPr>
      <w:rFonts w:cs="Times New Roman"/>
      <w:color w:val="954F72"/>
      <w:u w:val="single"/>
    </w:rPr>
  </w:style>
  <w:style w:type="character" w:customStyle="1" w:styleId="a">
    <w:name w:val="Основной текст_"/>
    <w:link w:val="1"/>
    <w:uiPriority w:val="99"/>
    <w:locked/>
    <w:rsid w:val="00A856C9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856C9"/>
    <w:pPr>
      <w:widowControl w:val="0"/>
      <w:shd w:val="clear" w:color="auto" w:fill="FFFFFF"/>
      <w:spacing w:line="485" w:lineRule="exact"/>
    </w:pPr>
    <w:rPr>
      <w:rFonts w:ascii="Calibri" w:eastAsia="Calibri" w:hAnsi="Calibri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5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1%83%D1%81%D1%81%D0%BA%D0%B8%D0%B9_%D1%81%D0%BE%D1%8E%D0%B7_%D0%9B%D0%B0%D1%82%D0%B2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1%D0%BA%D0%B8%D0%B9_%D1%81%D0%BE%D1%8E%D0%B7_%D0%9B%D0%B0%D1%82%D0%B2%D0%B8%D0%B8" TargetMode="External"/><Relationship Id="rId5" Type="http://schemas.openxmlformats.org/officeDocument/2006/relationships/hyperlink" Target="https://ru.wikipedia.org/wiki/%D0%9F%D0%BE%D1%81%D0%BE%D0%B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452</Words>
  <Characters>2582</Characters>
  <Application>Microsoft Office Outlook</Application>
  <DocSecurity>0</DocSecurity>
  <Lines>0</Lines>
  <Paragraphs>0</Paragraphs>
  <ScaleCrop>false</ScaleCrop>
  <Company>Направления МОПСЭ СПбГУ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АССОЦИАЦИЯ ПРИБАЛТИЙСКИХ ИССЛЕДОВАНИЙ</dc:title>
  <dc:subject/>
  <dc:creator>Nat-markushina@yandex.ru</dc:creator>
  <cp:keywords/>
  <dc:description/>
  <cp:lastModifiedBy>9</cp:lastModifiedBy>
  <cp:revision>2</cp:revision>
  <dcterms:created xsi:type="dcterms:W3CDTF">2020-10-01T13:01:00Z</dcterms:created>
  <dcterms:modified xsi:type="dcterms:W3CDTF">2020-10-01T13:01:00Z</dcterms:modified>
</cp:coreProperties>
</file>